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2808" w14:textId="77777777" w:rsidR="00963CAE" w:rsidRDefault="00963CAE">
      <w:pPr>
        <w:rPr>
          <w:b/>
        </w:rPr>
      </w:pPr>
    </w:p>
    <w:p w14:paraId="4EBAAB4C" w14:textId="77777777" w:rsidR="00963CAE" w:rsidRDefault="00963CAE">
      <w:pPr>
        <w:rPr>
          <w:b/>
          <w:sz w:val="28"/>
          <w:szCs w:val="28"/>
        </w:rPr>
      </w:pPr>
    </w:p>
    <w:p w14:paraId="6A4A6E21" w14:textId="77777777" w:rsidR="00963CAE" w:rsidRDefault="00F14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Description: </w:t>
      </w:r>
    </w:p>
    <w:p w14:paraId="446FDAEE" w14:textId="77777777" w:rsidR="00963CAE" w:rsidRDefault="00963CAE">
      <w:pPr>
        <w:rPr>
          <w:b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553"/>
      </w:tblGrid>
      <w:tr w:rsidR="00963CAE" w14:paraId="7E6298AA" w14:textId="77777777">
        <w:tc>
          <w:tcPr>
            <w:tcW w:w="1689" w:type="dxa"/>
          </w:tcPr>
          <w:p w14:paraId="122EA85E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7553" w:type="dxa"/>
          </w:tcPr>
          <w:p w14:paraId="22FDD1B4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 xml:space="preserve">Trustee </w:t>
            </w:r>
          </w:p>
        </w:tc>
      </w:tr>
      <w:tr w:rsidR="00963CAE" w14:paraId="5B8A696F" w14:textId="77777777">
        <w:tc>
          <w:tcPr>
            <w:tcW w:w="1689" w:type="dxa"/>
          </w:tcPr>
          <w:p w14:paraId="2787AD64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7553" w:type="dxa"/>
          </w:tcPr>
          <w:p w14:paraId="1B13A415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Chair of Trustees</w:t>
            </w:r>
          </w:p>
        </w:tc>
      </w:tr>
      <w:tr w:rsidR="00963CAE" w14:paraId="54C41B31" w14:textId="77777777">
        <w:tc>
          <w:tcPr>
            <w:tcW w:w="1689" w:type="dxa"/>
          </w:tcPr>
          <w:p w14:paraId="67FB9CD1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553" w:type="dxa"/>
          </w:tcPr>
          <w:p w14:paraId="3ABBE16E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London</w:t>
            </w:r>
          </w:p>
        </w:tc>
      </w:tr>
      <w:tr w:rsidR="00963CAE" w14:paraId="16767378" w14:textId="77777777">
        <w:tc>
          <w:tcPr>
            <w:tcW w:w="1689" w:type="dxa"/>
          </w:tcPr>
          <w:p w14:paraId="025405AA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Applications</w:t>
            </w:r>
          </w:p>
        </w:tc>
        <w:tc>
          <w:tcPr>
            <w:tcW w:w="7553" w:type="dxa"/>
          </w:tcPr>
          <w:p w14:paraId="6C69FC95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By CV and cover letter to Angharad Cooper,</w:t>
            </w:r>
          </w:p>
          <w:p w14:paraId="390BD851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 xml:space="preserve">Chair of Trustees at </w:t>
            </w:r>
            <w:hyperlink r:id="rId10">
              <w:r>
                <w:rPr>
                  <w:b/>
                  <w:u w:val="single"/>
                </w:rPr>
                <w:t>angharad.cooper@gmail.com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3CAE" w14:paraId="2BA4365C" w14:textId="77777777">
        <w:tc>
          <w:tcPr>
            <w:tcW w:w="1689" w:type="dxa"/>
          </w:tcPr>
          <w:p w14:paraId="5938867A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7553" w:type="dxa"/>
          </w:tcPr>
          <w:p w14:paraId="688BE5E3" w14:textId="77777777" w:rsidR="00963CAE" w:rsidRDefault="00F14B79">
            <w:pPr>
              <w:rPr>
                <w:b/>
              </w:rPr>
            </w:pPr>
            <w:r>
              <w:rPr>
                <w:b/>
              </w:rPr>
              <w:t>Noon, Friday 14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  <w:p w14:paraId="59FF2110" w14:textId="77777777" w:rsidR="00963CAE" w:rsidRDefault="00F14B79">
            <w:r>
              <w:t xml:space="preserve">Interviews in person or via Skype: February TBC </w:t>
            </w:r>
          </w:p>
        </w:tc>
      </w:tr>
    </w:tbl>
    <w:p w14:paraId="55C62F34" w14:textId="77777777" w:rsidR="00963CAE" w:rsidRDefault="00963CAE">
      <w:pPr>
        <w:rPr>
          <w:b/>
        </w:rPr>
      </w:pPr>
    </w:p>
    <w:p w14:paraId="2F0DB82E" w14:textId="77777777" w:rsidR="00963CAE" w:rsidRDefault="00F14B79">
      <w:pPr>
        <w:rPr>
          <w:b/>
          <w:u w:val="single"/>
        </w:rPr>
      </w:pPr>
      <w:r>
        <w:rPr>
          <w:b/>
          <w:u w:val="single"/>
        </w:rPr>
        <w:t>About us</w:t>
      </w:r>
    </w:p>
    <w:p w14:paraId="3C5F91D4" w14:textId="77777777" w:rsidR="00963CAE" w:rsidRDefault="00963CAE"/>
    <w:p w14:paraId="396A590B" w14:textId="77777777" w:rsidR="00963CAE" w:rsidRDefault="00F14B79">
      <w:proofErr w:type="spellStart"/>
      <w:r>
        <w:t>Soundmix</w:t>
      </w:r>
      <w:proofErr w:type="spellEnd"/>
      <w:r>
        <w:t xml:space="preserve"> is a small charity providing weekly music-making sessions for young refugees and asylum-seekers in London.  </w:t>
      </w:r>
    </w:p>
    <w:p w14:paraId="3FE6CB78" w14:textId="77777777" w:rsidR="00963CAE" w:rsidRDefault="00963CAE"/>
    <w:p w14:paraId="14189795" w14:textId="77777777" w:rsidR="00963CAE" w:rsidRDefault="00F14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Our Beneficiaries</w:t>
      </w:r>
    </w:p>
    <w:p w14:paraId="0E7BF291" w14:textId="77777777" w:rsidR="00963CAE" w:rsidRDefault="00F14B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The young people that we work with are usually unaccompanied minors. They are likel</w:t>
      </w:r>
      <w:r>
        <w:t xml:space="preserve">y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have</w:t>
      </w:r>
      <w:r>
        <w:t xml:space="preserve">        </w:t>
      </w:r>
      <w:r>
        <w:rPr>
          <w:color w:val="000000"/>
        </w:rPr>
        <w:t>suffered trauma, are vulnerable to violence and exploitation, and</w:t>
      </w:r>
      <w:r>
        <w:t xml:space="preserve"> may be</w:t>
      </w:r>
      <w:r>
        <w:rPr>
          <w:color w:val="000000"/>
        </w:rPr>
        <w:t xml:space="preserve"> excluded from mainstream life and education.</w:t>
      </w:r>
    </w:p>
    <w:p w14:paraId="44156A6F" w14:textId="77777777" w:rsidR="00963CAE" w:rsidRDefault="00963CA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4A1024A" w14:textId="77777777" w:rsidR="00963CAE" w:rsidRDefault="00F14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Our Activities</w:t>
      </w:r>
    </w:p>
    <w:p w14:paraId="2FE17BD1" w14:textId="77777777" w:rsidR="00963CAE" w:rsidRDefault="00F14B7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t xml:space="preserve">   </w:t>
      </w:r>
      <w:r>
        <w:tab/>
      </w:r>
      <w:r>
        <w:rPr>
          <w:color w:val="000000"/>
        </w:rPr>
        <w:t xml:space="preserve">We provide a fun and safe environment for them to participate in </w:t>
      </w:r>
      <w:r>
        <w:t>music making: learning and playing guitar, keyboard and drums, alongside singing and songwriting</w:t>
      </w:r>
      <w:r>
        <w:rPr>
          <w:color w:val="000000"/>
        </w:rPr>
        <w:t>. Our workshops are designed to improve musical ability, promote social inclusion and citizenship, reduce social isolation and improve psychological well-being and core skills.</w:t>
      </w:r>
    </w:p>
    <w:p w14:paraId="7857DDD5" w14:textId="77777777" w:rsidR="00963CAE" w:rsidRDefault="00963CAE"/>
    <w:p w14:paraId="5DE63D92" w14:textId="77777777" w:rsidR="00963CAE" w:rsidRDefault="00F14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Our Partners</w:t>
      </w:r>
    </w:p>
    <w:p w14:paraId="64D4FA5B" w14:textId="77777777" w:rsidR="00963CAE" w:rsidRDefault="00F14B79">
      <w:pPr>
        <w:pBdr>
          <w:top w:val="nil"/>
          <w:left w:val="nil"/>
          <w:bottom w:val="nil"/>
          <w:right w:val="nil"/>
          <w:between w:val="nil"/>
        </w:pBdr>
        <w:ind w:left="1080" w:hanging="720"/>
      </w:pPr>
      <w:r>
        <w:rPr>
          <w:color w:val="000000"/>
        </w:rPr>
        <w:t>We run a popular and successful workshop in Croydon in partnership with The Refugee Council</w:t>
      </w:r>
    </w:p>
    <w:p w14:paraId="5995599C" w14:textId="77777777" w:rsidR="00963CAE" w:rsidRDefault="00F14B79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  <w:r>
        <w:rPr>
          <w:color w:val="000000"/>
        </w:rPr>
        <w:t xml:space="preserve">and Children in Need. We </w:t>
      </w:r>
      <w:r>
        <w:t>have</w:t>
      </w:r>
      <w:r>
        <w:rPr>
          <w:color w:val="000000"/>
        </w:rPr>
        <w:t xml:space="preserve"> also run ad hoc projects with other </w:t>
      </w:r>
      <w:proofErr w:type="spellStart"/>
      <w:r>
        <w:rPr>
          <w:color w:val="000000"/>
        </w:rPr>
        <w:t>organisations</w:t>
      </w:r>
      <w:proofErr w:type="spellEnd"/>
      <w:r>
        <w:rPr>
          <w:color w:val="000000"/>
        </w:rPr>
        <w:t xml:space="preserve"> (such as the   </w:t>
      </w:r>
    </w:p>
    <w:p w14:paraId="519BACBB" w14:textId="77777777" w:rsidR="00963CAE" w:rsidRDefault="00F14B79">
      <w:pPr>
        <w:pBdr>
          <w:top w:val="nil"/>
          <w:left w:val="nil"/>
          <w:bottom w:val="nil"/>
          <w:right w:val="nil"/>
          <w:between w:val="nil"/>
        </w:pBdr>
        <w:ind w:left="1080" w:hanging="720"/>
      </w:pPr>
      <w:r>
        <w:rPr>
          <w:color w:val="000000"/>
        </w:rPr>
        <w:t>Red</w:t>
      </w:r>
      <w:r>
        <w:t xml:space="preserve"> </w:t>
      </w:r>
      <w:r>
        <w:rPr>
          <w:color w:val="000000"/>
        </w:rPr>
        <w:t xml:space="preserve">Cross, Young Roots and DOST) and </w:t>
      </w:r>
      <w:r>
        <w:t xml:space="preserve">we </w:t>
      </w:r>
      <w:r>
        <w:rPr>
          <w:color w:val="000000"/>
        </w:rPr>
        <w:t>participate in Refugee Week and Croydon Young</w:t>
      </w:r>
      <w:r>
        <w:t xml:space="preserve"> </w:t>
      </w:r>
    </w:p>
    <w:p w14:paraId="5C3E73D3" w14:textId="77777777" w:rsidR="00963CAE" w:rsidRDefault="00F14B79">
      <w:pPr>
        <w:pBdr>
          <w:top w:val="nil"/>
          <w:left w:val="nil"/>
          <w:bottom w:val="nil"/>
          <w:right w:val="nil"/>
          <w:between w:val="nil"/>
        </w:pBdr>
        <w:ind w:left="1080" w:hanging="720"/>
      </w:pPr>
      <w:r>
        <w:rPr>
          <w:color w:val="000000"/>
        </w:rPr>
        <w:t>Refugees Network</w:t>
      </w:r>
      <w:r>
        <w:t xml:space="preserve"> and events at the Horniman Museum.</w:t>
      </w:r>
    </w:p>
    <w:p w14:paraId="62EE4316" w14:textId="77777777" w:rsidR="00963CAE" w:rsidRDefault="00963CAE"/>
    <w:p w14:paraId="6990903C" w14:textId="77777777" w:rsidR="00963CAE" w:rsidRDefault="005E13D4">
      <w:pPr>
        <w:ind w:firstLine="360"/>
      </w:pPr>
      <w:hyperlink r:id="rId11">
        <w:r w:rsidR="00F14B79">
          <w:rPr>
            <w:color w:val="0000FF"/>
            <w:u w:val="single"/>
          </w:rPr>
          <w:t>http://www.soundmix.org.uk/</w:t>
        </w:r>
      </w:hyperlink>
      <w:r w:rsidR="00F14B79">
        <w:t xml:space="preserve"> </w:t>
      </w:r>
    </w:p>
    <w:p w14:paraId="69FA478E" w14:textId="77777777" w:rsidR="00963CAE" w:rsidRDefault="00963CAE">
      <w:pPr>
        <w:rPr>
          <w:b/>
          <w:u w:val="single"/>
        </w:rPr>
      </w:pPr>
    </w:p>
    <w:p w14:paraId="4197F2CB" w14:textId="77777777" w:rsidR="00963CAE" w:rsidRDefault="00F14B79">
      <w:pPr>
        <w:rPr>
          <w:b/>
          <w:u w:val="single"/>
        </w:rPr>
      </w:pPr>
      <w:r>
        <w:rPr>
          <w:b/>
          <w:u w:val="single"/>
        </w:rPr>
        <w:t xml:space="preserve">Role - Trustee </w:t>
      </w:r>
    </w:p>
    <w:p w14:paraId="7D4A3846" w14:textId="77777777" w:rsidR="00963CAE" w:rsidRDefault="00963CAE"/>
    <w:p w14:paraId="235DD02A" w14:textId="77777777" w:rsidR="00963CAE" w:rsidRDefault="00F14B79">
      <w:bookmarkStart w:id="0" w:name="_GoBack"/>
      <w:r>
        <w:t>We are seeking a new trustee to join our Board with expertise in the fields of finance, fundraising, business, marketing and PR.</w:t>
      </w:r>
    </w:p>
    <w:bookmarkEnd w:id="0"/>
    <w:p w14:paraId="6107A31D" w14:textId="77777777" w:rsidR="00963CAE" w:rsidRDefault="00963CAE"/>
    <w:p w14:paraId="7D0970CA" w14:textId="77777777" w:rsidR="00963CAE" w:rsidRDefault="00F14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is a voluntary role, working alongside a diverse and friendly board of trustees and a paid project manager.</w:t>
      </w:r>
    </w:p>
    <w:p w14:paraId="6E38ECBE" w14:textId="77777777" w:rsidR="00963CAE" w:rsidRDefault="00963CAE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8DF1C81" w14:textId="77777777" w:rsidR="00963CAE" w:rsidRDefault="00F14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 w</w:t>
      </w:r>
      <w:r>
        <w:rPr>
          <w:color w:val="000000"/>
        </w:rPr>
        <w:t xml:space="preserve">ill be willing to work with us for at least 12 months. The role will require a couple of hours remote-based work every month, participation in quarterly board meetings in central London and </w:t>
      </w:r>
      <w:r>
        <w:t xml:space="preserve">occasional attendance at </w:t>
      </w:r>
      <w:proofErr w:type="spellStart"/>
      <w:r>
        <w:t>Soundmix</w:t>
      </w:r>
      <w:proofErr w:type="spellEnd"/>
      <w:r>
        <w:t xml:space="preserve"> events (e.g. workshops, performances, fundraising and marketing/promotion).</w:t>
      </w:r>
    </w:p>
    <w:p w14:paraId="42552E7F" w14:textId="77777777" w:rsidR="00963CAE" w:rsidRDefault="00963CA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8E5895D" w14:textId="77777777" w:rsidR="00963CAE" w:rsidRDefault="00963CAE"/>
    <w:p w14:paraId="78D39CB5" w14:textId="77777777" w:rsidR="00963CAE" w:rsidRDefault="00963CAE"/>
    <w:p w14:paraId="692FC97B" w14:textId="77777777" w:rsidR="00963CAE" w:rsidRDefault="00963CAE"/>
    <w:p w14:paraId="69516C17" w14:textId="77777777" w:rsidR="00963CAE" w:rsidRDefault="00963CAE"/>
    <w:p w14:paraId="73ACAA95" w14:textId="77777777" w:rsidR="00963CAE" w:rsidRDefault="00963CAE"/>
    <w:p w14:paraId="42191C7A" w14:textId="77777777" w:rsidR="00963CAE" w:rsidRDefault="00963CAE"/>
    <w:p w14:paraId="58664205" w14:textId="77777777" w:rsidR="00963CAE" w:rsidRDefault="00963CAE"/>
    <w:p w14:paraId="65FFA184" w14:textId="77777777" w:rsidR="00963CAE" w:rsidRDefault="00963CAE"/>
    <w:p w14:paraId="1AE42DC8" w14:textId="77777777" w:rsidR="00963CAE" w:rsidRDefault="00F14B79">
      <w:r>
        <w:t>In return you will have an opportunity to develop your leadership skills and gain experience of running a small charity operating in a rewarding field that has a lasting impact on the lives of vulnerable children and young people.</w:t>
      </w:r>
    </w:p>
    <w:p w14:paraId="3EBD098E" w14:textId="77777777" w:rsidR="00963CAE" w:rsidRDefault="00963CAE"/>
    <w:p w14:paraId="75245364" w14:textId="77777777" w:rsidR="00963CAE" w:rsidRDefault="00F14B79">
      <w:pPr>
        <w:rPr>
          <w:b/>
          <w:u w:val="single"/>
        </w:rPr>
      </w:pPr>
      <w:r>
        <w:rPr>
          <w:b/>
          <w:u w:val="single"/>
        </w:rPr>
        <w:t>Role Description</w:t>
      </w:r>
    </w:p>
    <w:p w14:paraId="0DA0161F" w14:textId="77777777" w:rsidR="00963CAE" w:rsidRDefault="00963CAE"/>
    <w:p w14:paraId="517D613A" w14:textId="77777777" w:rsidR="00963CAE" w:rsidRDefault="00F14B79">
      <w:r>
        <w:t>Your responsibilities as a trustee will include:</w:t>
      </w:r>
    </w:p>
    <w:p w14:paraId="5207D03A" w14:textId="77777777" w:rsidR="00963CAE" w:rsidRDefault="00963CAE"/>
    <w:p w14:paraId="10CC18F7" w14:textId="77777777" w:rsidR="00963CAE" w:rsidRDefault="00F14B79">
      <w:pPr>
        <w:ind w:left="142" w:hanging="142"/>
      </w:pPr>
      <w:r>
        <w:t xml:space="preserve">• Ensuring that </w:t>
      </w:r>
      <w:proofErr w:type="spellStart"/>
      <w:r>
        <w:t>Soundmix</w:t>
      </w:r>
      <w:proofErr w:type="spellEnd"/>
      <w:r>
        <w:t xml:space="preserve"> pursues and achieves its charitable objectives by contributing to strategy, targets and performance reviews.</w:t>
      </w:r>
    </w:p>
    <w:p w14:paraId="00E671AF" w14:textId="77777777" w:rsidR="00963CAE" w:rsidRDefault="00F14B79">
      <w:r>
        <w:t>• Ensuring compliance with governing documents and applicable laws and legislation.</w:t>
      </w:r>
    </w:p>
    <w:p w14:paraId="23A3F1A9" w14:textId="77777777" w:rsidR="00963CAE" w:rsidRDefault="00F14B79">
      <w:r>
        <w:t xml:space="preserve">• Ensuring financial stability (i.e. managing our resources appropriately) of the </w:t>
      </w:r>
      <w:proofErr w:type="spellStart"/>
      <w:r>
        <w:t>organisation</w:t>
      </w:r>
      <w:proofErr w:type="spellEnd"/>
      <w:r>
        <w:t>.</w:t>
      </w:r>
    </w:p>
    <w:p w14:paraId="637AA4E1" w14:textId="77777777" w:rsidR="00963CAE" w:rsidRDefault="00F14B79">
      <w:pPr>
        <w:ind w:left="142" w:hanging="142"/>
      </w:pPr>
      <w:r>
        <w:t>• Contribute to giving firm strategic direction and income generation (including preparation of funding applications and project budgets).</w:t>
      </w:r>
    </w:p>
    <w:p w14:paraId="731431D3" w14:textId="77777777" w:rsidR="00963CAE" w:rsidRDefault="00F14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142"/>
      </w:pPr>
      <w:r>
        <w:t xml:space="preserve">Using your skills, knowledge or experience to assist the Board to make sound decisions, including </w:t>
      </w:r>
      <w:proofErr w:type="spellStart"/>
      <w:r>
        <w:t>scrutinising</w:t>
      </w:r>
      <w:proofErr w:type="spellEnd"/>
      <w:r>
        <w:t xml:space="preserve"> Board papers, leading discussions, and providing guidance on new initiatives.</w:t>
      </w:r>
    </w:p>
    <w:p w14:paraId="68C86B54" w14:textId="77777777" w:rsidR="00963CAE" w:rsidRDefault="00F14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142"/>
      </w:pPr>
      <w:r>
        <w:t xml:space="preserve">Safeguard the good name and values of the </w:t>
      </w:r>
      <w:proofErr w:type="spellStart"/>
      <w:r>
        <w:t>organisation</w:t>
      </w:r>
      <w:proofErr w:type="spellEnd"/>
      <w:r>
        <w:t>.</w:t>
      </w:r>
    </w:p>
    <w:p w14:paraId="6BCA6322" w14:textId="77777777" w:rsidR="00963CAE" w:rsidRDefault="00963CAE"/>
    <w:p w14:paraId="4E4A0596" w14:textId="77777777" w:rsidR="00963CAE" w:rsidRDefault="00F14B79">
      <w:pPr>
        <w:rPr>
          <w:b/>
          <w:u w:val="single"/>
        </w:rPr>
      </w:pPr>
      <w:r>
        <w:rPr>
          <w:b/>
          <w:u w:val="single"/>
        </w:rPr>
        <w:t xml:space="preserve">Person specification </w:t>
      </w:r>
    </w:p>
    <w:p w14:paraId="08C53D9D" w14:textId="77777777" w:rsidR="00963CAE" w:rsidRDefault="00963CAE"/>
    <w:p w14:paraId="11D955A7" w14:textId="77777777" w:rsidR="00963CAE" w:rsidRDefault="00F14B79">
      <w:r>
        <w:t>We ask that applicants have the following qualities:</w:t>
      </w:r>
    </w:p>
    <w:p w14:paraId="59B7A230" w14:textId="77777777" w:rsidR="00963CAE" w:rsidRDefault="00963CAE"/>
    <w:p w14:paraId="74D5DFF4" w14:textId="77777777" w:rsidR="00963CAE" w:rsidRDefault="00F14B79">
      <w:pPr>
        <w:ind w:left="142" w:hanging="142"/>
      </w:pPr>
      <w:r>
        <w:t xml:space="preserve">• Commitment to and/or interest in humanitarian causes, the arts, and/or the purpose of the </w:t>
      </w:r>
      <w:proofErr w:type="spellStart"/>
      <w:r>
        <w:t>organisation</w:t>
      </w:r>
      <w:proofErr w:type="spellEnd"/>
      <w:r>
        <w:t>.</w:t>
      </w:r>
    </w:p>
    <w:p w14:paraId="4BFD8FA6" w14:textId="77777777" w:rsidR="00963CAE" w:rsidRDefault="00F14B79">
      <w:r>
        <w:t>• Sound independent judgement and ability to work effectively as a member of a team.</w:t>
      </w:r>
    </w:p>
    <w:p w14:paraId="597C9E75" w14:textId="77777777" w:rsidR="00963CAE" w:rsidRDefault="00F14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142"/>
      </w:pPr>
      <w:r>
        <w:t>Good communication and interpersonal skills.</w:t>
      </w:r>
    </w:p>
    <w:p w14:paraId="1CD7CF77" w14:textId="77777777" w:rsidR="00963CAE" w:rsidRDefault="00F14B79">
      <w:pPr>
        <w:ind w:left="142" w:hanging="142"/>
      </w:pPr>
      <w:r>
        <w:t>• Understanding and acceptance of a trustee’s responsibilities (experience preferred but not essential).</w:t>
      </w:r>
    </w:p>
    <w:p w14:paraId="1E3EBD5B" w14:textId="77777777" w:rsidR="00963CAE" w:rsidRDefault="00F14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142"/>
      </w:pPr>
      <w:r>
        <w:t>Willingness to devote the necessary time and effort to the trustee role and duties.</w:t>
      </w:r>
    </w:p>
    <w:p w14:paraId="67F31D94" w14:textId="77777777" w:rsidR="00963CAE" w:rsidRDefault="00F14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142"/>
      </w:pPr>
      <w:r>
        <w:t>Enthusiasm, dynamism, resilience and resourcefulness.</w:t>
      </w:r>
    </w:p>
    <w:p w14:paraId="74C2A894" w14:textId="77777777" w:rsidR="00963CAE" w:rsidRDefault="00F14B79">
      <w:r>
        <w:t xml:space="preserve">•Commitment to </w:t>
      </w:r>
      <w:hyperlink r:id="rId12">
        <w:r>
          <w:rPr>
            <w:color w:val="0000FF"/>
            <w:u w:val="single"/>
          </w:rPr>
          <w:t>Nolan’s seven principles of public life</w:t>
        </w:r>
      </w:hyperlink>
      <w:r>
        <w:t>: selflessness, integrity, objectivity, accountability, openness, honesty and leadership.</w:t>
      </w:r>
    </w:p>
    <w:p w14:paraId="6ACA3298" w14:textId="77777777" w:rsidR="00963CAE" w:rsidRDefault="00963CAE"/>
    <w:p w14:paraId="6A03E2BC" w14:textId="77777777" w:rsidR="00963CAE" w:rsidRDefault="00F14B79">
      <w:r>
        <w:t>Please apply by CV and covering letter, outlining how you meet the criteria listed in the role description and person specification to Angharad Cooper, Chair of Trustees (</w:t>
      </w:r>
      <w:hyperlink r:id="rId13">
        <w:r>
          <w:rPr>
            <w:color w:val="0000FF"/>
            <w:u w:val="single"/>
          </w:rPr>
          <w:t>Angharad.cooper@gmail.com</w:t>
        </w:r>
      </w:hyperlink>
      <w:r>
        <w:t xml:space="preserve">) by </w:t>
      </w:r>
      <w:r>
        <w:rPr>
          <w:b/>
        </w:rPr>
        <w:t>noon, Friday 14</w:t>
      </w:r>
      <w:r>
        <w:rPr>
          <w:b/>
          <w:vertAlign w:val="superscript"/>
        </w:rPr>
        <w:t>th</w:t>
      </w:r>
      <w:r>
        <w:rPr>
          <w:b/>
        </w:rPr>
        <w:t xml:space="preserve"> February 2020</w:t>
      </w:r>
      <w:r>
        <w:t xml:space="preserve">. </w:t>
      </w:r>
    </w:p>
    <w:p w14:paraId="321E2755" w14:textId="77777777" w:rsidR="00963CAE" w:rsidRDefault="00963CAE"/>
    <w:p w14:paraId="49D7A3F9" w14:textId="77777777" w:rsidR="00963CAE" w:rsidRDefault="00963CAE"/>
    <w:p w14:paraId="70BA54DB" w14:textId="77777777" w:rsidR="00963CAE" w:rsidRDefault="00963CAE"/>
    <w:p w14:paraId="375647C0" w14:textId="77777777" w:rsidR="00963CAE" w:rsidRDefault="00963CAE">
      <w:pPr>
        <w:ind w:left="357"/>
      </w:pPr>
    </w:p>
    <w:sectPr w:rsidR="00963CAE">
      <w:headerReference w:type="default" r:id="rId14"/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AF06" w14:textId="77777777" w:rsidR="00F14B79" w:rsidRDefault="00F14B79">
      <w:r>
        <w:separator/>
      </w:r>
    </w:p>
  </w:endnote>
  <w:endnote w:type="continuationSeparator" w:id="0">
    <w:p w14:paraId="508912C8" w14:textId="77777777" w:rsidR="00F14B79" w:rsidRDefault="00F1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63B3" w14:textId="77777777" w:rsidR="00F14B79" w:rsidRDefault="00F14B79">
      <w:r>
        <w:separator/>
      </w:r>
    </w:p>
  </w:footnote>
  <w:footnote w:type="continuationSeparator" w:id="0">
    <w:p w14:paraId="48D7AA7E" w14:textId="77777777" w:rsidR="00F14B79" w:rsidRDefault="00F1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9FFD" w14:textId="77777777" w:rsidR="00963CAE" w:rsidRDefault="00F1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EBEC6FD" wp14:editId="17E49D5F">
          <wp:extent cx="1484630" cy="7359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463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553"/>
    <w:multiLevelType w:val="multilevel"/>
    <w:tmpl w:val="D01EB3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7456F2"/>
    <w:multiLevelType w:val="multilevel"/>
    <w:tmpl w:val="8D58CF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AE"/>
    <w:rsid w:val="005E13D4"/>
    <w:rsid w:val="00963CAE"/>
    <w:rsid w:val="009736F4"/>
    <w:rsid w:val="00F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5A5E"/>
  <w15:docId w15:val="{08127814-8A93-42BF-85F0-953E0DD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gharad.coop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adinggovernance.com/blog/nolan-principles-20-yea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ndmix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gharad.coop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D682465645D48BBDE027FDF5D6A30" ma:contentTypeVersion="6" ma:contentTypeDescription="Create a new document." ma:contentTypeScope="" ma:versionID="45565567f6f6e97ca19071e41066807c">
  <xsd:schema xmlns:xsd="http://www.w3.org/2001/XMLSchema" xmlns:xs="http://www.w3.org/2001/XMLSchema" xmlns:p="http://schemas.microsoft.com/office/2006/metadata/properties" xmlns:ns3="61be6542-33f6-43d8-9536-2326df51938d" targetNamespace="http://schemas.microsoft.com/office/2006/metadata/properties" ma:root="true" ma:fieldsID="5e55765445a9de49713419370c151b83" ns3:_="">
    <xsd:import namespace="61be6542-33f6-43d8-9536-2326df519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6542-33f6-43d8-9536-2326df519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133AD-B273-4786-9E59-C8CFAD60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6542-33f6-43d8-9536-2326df5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FA4EC-662C-4F46-AFDA-A1CBF5701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1CF3-7F6F-4060-8E86-14DD305E5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3511</Characters>
  <Application>Microsoft Office Word</Application>
  <DocSecurity>4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Leacock</dc:creator>
  <cp:lastModifiedBy>Holly Henry</cp:lastModifiedBy>
  <cp:revision>2</cp:revision>
  <dcterms:created xsi:type="dcterms:W3CDTF">2020-01-27T12:49:00Z</dcterms:created>
  <dcterms:modified xsi:type="dcterms:W3CDTF">2020-01-27T12:49:00Z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0x010100DA2D682465645D48BBDE027FDF5D6A30</vt:lpwstr>
  </property>
</Properties>
</file>